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2F76B051" w14:textId="77777777" w:rsidR="00D95334" w:rsidRDefault="001D453E" w:rsidP="003B097E">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F26C17">
        <w:t>smi</w:t>
      </w:r>
      <w:proofErr w:type="spellEnd"/>
      <w:r w:rsidR="00F26C17">
        <w:t xml:space="preserve">  per la scelta dell’operatore economico a cui affidare </w:t>
      </w:r>
      <w:r w:rsidR="00D95334" w:rsidRPr="00D95334">
        <w:t xml:space="preserve">il servizio di supporto logistico per le campagne a mare previste per le attività 1.1.1.3, 1.2.6 e 5.5 del progetto PNRR NBFC </w:t>
      </w:r>
      <w:proofErr w:type="spellStart"/>
      <w:r w:rsidR="00D95334" w:rsidRPr="00D95334">
        <w:t>Spoke</w:t>
      </w:r>
      <w:proofErr w:type="spellEnd"/>
      <w:r w:rsidR="00D95334" w:rsidRPr="00D95334">
        <w:t xml:space="preserve"> 2- National </w:t>
      </w:r>
      <w:proofErr w:type="spellStart"/>
      <w:r w:rsidR="00D95334" w:rsidRPr="00D95334">
        <w:t>Biodiversity</w:t>
      </w:r>
      <w:proofErr w:type="spellEnd"/>
      <w:r w:rsidR="00D95334" w:rsidRPr="00D95334">
        <w:t xml:space="preserve"> Future Center.</w:t>
      </w:r>
    </w:p>
    <w:p w14:paraId="429B87AA" w14:textId="5398FEE0" w:rsidR="003B097E" w:rsidRDefault="003B097E" w:rsidP="003B097E">
      <w:pPr>
        <w:spacing w:after="111"/>
        <w:ind w:left="-5" w:right="1118"/>
      </w:pPr>
      <w:r>
        <w:t xml:space="preserve">Codice CUP: </w:t>
      </w:r>
      <w:r w:rsidRPr="009E3D72">
        <w:t>B57G22000750006.</w:t>
      </w:r>
    </w:p>
    <w:p w14:paraId="02602BC8" w14:textId="77777777" w:rsidR="003B097E" w:rsidRDefault="003B097E" w:rsidP="003B097E">
      <w:pPr>
        <w:spacing w:after="111"/>
        <w:ind w:left="-5" w:right="1118"/>
      </w:pPr>
    </w:p>
    <w:p w14:paraId="0BEFDBFF" w14:textId="3F307F97" w:rsidR="00863934" w:rsidRDefault="001D453E" w:rsidP="003B097E">
      <w:pPr>
        <w:spacing w:after="111"/>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D95334" w:rsidRDefault="001D453E">
      <w:pPr>
        <w:spacing w:after="111"/>
        <w:ind w:left="-5" w:right="1118"/>
      </w:pPr>
      <w:r w:rsidRPr="00D95334">
        <w:t xml:space="preserve">______________________________________ P.IVA/C.F. _______________________  PEC _______________________  </w:t>
      </w:r>
      <w:proofErr w:type="spellStart"/>
      <w:r w:rsidRPr="00D95334">
        <w:t>tel</w:t>
      </w:r>
      <w:proofErr w:type="spellEnd"/>
      <w:r w:rsidRPr="00D95334">
        <w:t xml:space="preserve"> _____________________, </w:t>
      </w:r>
    </w:p>
    <w:p w14:paraId="624E763A" w14:textId="77777777" w:rsidR="00863934" w:rsidRPr="00D95334" w:rsidRDefault="001D453E">
      <w:pPr>
        <w:spacing w:after="108" w:line="259" w:lineRule="auto"/>
        <w:ind w:left="0" w:right="0" w:firstLine="0"/>
        <w:jc w:val="left"/>
      </w:pPr>
      <w:r w:rsidRPr="00D95334">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1F49B64D" w:rsidR="00863934" w:rsidRDefault="001D453E" w:rsidP="001D3C63">
      <w:pPr>
        <w:ind w:left="-5" w:right="1118"/>
      </w:pPr>
      <w:r>
        <w:t>Ad essere invitato alla successiva richiesta di preventivi finalizzata</w:t>
      </w:r>
      <w:r w:rsidR="00F26C17">
        <w:t xml:space="preserve"> a ricercare operatori economici a cui affidare </w:t>
      </w:r>
      <w:r w:rsidR="00D95334" w:rsidRPr="00D95334">
        <w:t xml:space="preserve">il servizio di supporto logistico per le campagne a mare previste per le attività 1.1.1.3, 1.2.6 e 5.5 del progetto PNRR NBFC </w:t>
      </w:r>
      <w:proofErr w:type="spellStart"/>
      <w:r w:rsidR="00D95334" w:rsidRPr="00D95334">
        <w:t>Spoke</w:t>
      </w:r>
      <w:proofErr w:type="spellEnd"/>
      <w:r w:rsidR="00D95334" w:rsidRPr="00D95334">
        <w:t xml:space="preserve"> 2- National </w:t>
      </w:r>
      <w:proofErr w:type="spellStart"/>
      <w:r w:rsidR="00D95334" w:rsidRPr="00D95334">
        <w:t>Biodiversity</w:t>
      </w:r>
      <w:proofErr w:type="spellEnd"/>
      <w:r w:rsidR="00D95334" w:rsidRPr="00D95334">
        <w:t xml:space="preserve"> Future Center</w:t>
      </w:r>
      <w:r w:rsidR="001D3C63">
        <w:t xml:space="preserve">,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società  cooperativa (specificare tipologia): _________________ □ cooperativa sociale  (specificare tipologia): _________________ </w:t>
      </w:r>
    </w:p>
    <w:p w14:paraId="07350908" w14:textId="77777777" w:rsidR="00863934" w:rsidRDefault="001D453E">
      <w:pPr>
        <w:ind w:left="-5" w:right="1118"/>
      </w:pPr>
      <w:r>
        <w:t xml:space="preserve">□ consorzio fra  società cooperative  di  produzione  e  lavoro ex L. 422/09 e del  </w:t>
      </w:r>
      <w:proofErr w:type="spellStart"/>
      <w:r>
        <w:t>D.Lgs.</w:t>
      </w:r>
      <w:proofErr w:type="spellEnd"/>
      <w:r>
        <w:t xml:space="preserve"> 1577/47; </w:t>
      </w:r>
    </w:p>
    <w:p w14:paraId="18A81BF3" w14:textId="77777777" w:rsidR="00863934" w:rsidRDefault="001D453E">
      <w:pPr>
        <w:ind w:left="-5" w:right="1118"/>
      </w:pPr>
      <w:r>
        <w:t xml:space="preserve">□  consorzio tra imprese  artigiane di cui alla L. 443/85  </w:t>
      </w:r>
    </w:p>
    <w:p w14:paraId="0444FAEB" w14:textId="77777777" w:rsidR="00863934" w:rsidRDefault="001D453E">
      <w:pPr>
        <w:ind w:left="-5" w:right="1118"/>
      </w:pPr>
      <w:r>
        <w:t xml:space="preserve">□  consorzio stabile  </w:t>
      </w:r>
    </w:p>
    <w:p w14:paraId="655AC157" w14:textId="77777777" w:rsidR="00863934" w:rsidRDefault="001D453E">
      <w:pPr>
        <w:ind w:left="-5" w:right="1118"/>
      </w:pPr>
      <w:r>
        <w:t xml:space="preserve">□ mandataria di RTI, consorzio ordinario, impresa aderente a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r>
        <w:t xml:space="preserve">□  mandante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lastRenderedPageBreak/>
        <w:t xml:space="preserve">□ da costituire </w:t>
      </w:r>
    </w:p>
    <w:p w14:paraId="2CB9D2B5" w14:textId="77777777" w:rsidR="00863934" w:rsidRDefault="001D453E">
      <w:pPr>
        <w:ind w:left="-5" w:right="1118"/>
      </w:pPr>
      <w:r>
        <w:t xml:space="preserve">□  consorzio ordinario di concorrenti ex art. 2602  c.c.  </w:t>
      </w:r>
    </w:p>
    <w:p w14:paraId="6FD52997" w14:textId="77777777" w:rsidR="00863934" w:rsidRDefault="001D453E">
      <w:pPr>
        <w:ind w:left="-5" w:right="1118"/>
      </w:pPr>
      <w:r>
        <w:t xml:space="preserve">□  impresa aderente a contratto di rete  </w:t>
      </w:r>
    </w:p>
    <w:p w14:paraId="5FA97CC4" w14:textId="77777777" w:rsidR="00863934" w:rsidRDefault="001D453E">
      <w:pPr>
        <w:ind w:left="-5" w:right="1118"/>
      </w:pPr>
      <w:r>
        <w:t xml:space="preserve">□  soggetto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codice penale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Regione  ______________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decreto legge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decreto legge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w:t>
      </w:r>
      <w:r>
        <w:lastRenderedPageBreak/>
        <w:t xml:space="preserve">operatori economici italiani, dimostrabili mediante idonea documentazione conforme alle normative vigenti nei rispettivi paesi; </w:t>
      </w:r>
    </w:p>
    <w:p w14:paraId="0B42935A" w14:textId="6545E5C2" w:rsidR="00863934" w:rsidRDefault="001D453E" w:rsidP="00232774">
      <w:pPr>
        <w:ind w:left="0" w:right="1118" w:firstLine="0"/>
      </w:pPr>
      <w:r>
        <w:t>9</w:t>
      </w:r>
      <w:r w:rsidR="00232774">
        <w:t xml:space="preserve">) di conoscere e di accettare, senza condizione o riserva alcuna, tutte le norme e disposizioni contenute nell’avviso di manifestazione di interesse;  </w:t>
      </w:r>
    </w:p>
    <w:p w14:paraId="10218425" w14:textId="71709456"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8F5B2F">
        <w:t>;</w:t>
      </w:r>
    </w:p>
    <w:p w14:paraId="0DEB2EF7" w14:textId="04D1CC79" w:rsidR="00532C73" w:rsidRDefault="00532C73" w:rsidP="00232774">
      <w:pPr>
        <w:ind w:left="0" w:right="1118" w:firstLine="0"/>
      </w:pPr>
      <w:r>
        <w:t>1</w:t>
      </w:r>
      <w:r w:rsidR="001D453E">
        <w:t>1</w:t>
      </w:r>
      <w:r>
        <w:t xml:space="preserve">) di impegnarsi al rispetto dei </w:t>
      </w:r>
      <w:r w:rsidRPr="00532C73">
        <w:t>Requisiti relativi alla pari opportunità e inclusione lavorativa nei contratti pubblici, nel PNRR e nel PNC</w:t>
      </w:r>
      <w:r>
        <w:t xml:space="preserve"> se del caso applicabili.</w:t>
      </w:r>
    </w:p>
    <w:p w14:paraId="5C8BF3BF" w14:textId="6E8C468A" w:rsidR="00665E5E" w:rsidRDefault="00665E5E" w:rsidP="00665E5E">
      <w:pPr>
        <w:ind w:left="0" w:right="1118" w:firstLine="0"/>
      </w:pPr>
      <w:r>
        <w:t xml:space="preserve">12) di essere in possesso dei seguenti requisiti: </w:t>
      </w:r>
    </w:p>
    <w:p w14:paraId="0012D835" w14:textId="77777777" w:rsidR="00665E5E" w:rsidRDefault="00665E5E" w:rsidP="00665E5E">
      <w:pPr>
        <w:ind w:left="0" w:right="1118" w:firstLine="0"/>
      </w:pPr>
      <w:r>
        <w:t>•</w:t>
      </w:r>
      <w:r>
        <w:tab/>
        <w:t>Patente nautica oltre le 12 miglia dalla costa, in corso di validità;</w:t>
      </w:r>
    </w:p>
    <w:p w14:paraId="6DFD195B" w14:textId="77777777" w:rsidR="00665E5E" w:rsidRDefault="00665E5E" w:rsidP="00665E5E">
      <w:pPr>
        <w:ind w:left="0" w:right="1118" w:firstLine="0"/>
      </w:pPr>
      <w:r>
        <w:t>•</w:t>
      </w:r>
      <w:r>
        <w:tab/>
        <w:t xml:space="preserve">Certificazione Marine </w:t>
      </w:r>
      <w:proofErr w:type="spellStart"/>
      <w:r>
        <w:t>Mammal</w:t>
      </w:r>
      <w:proofErr w:type="spellEnd"/>
      <w:r>
        <w:t xml:space="preserve"> Observer riconosciuta da un Ente internazionale;</w:t>
      </w:r>
    </w:p>
    <w:p w14:paraId="21C2A96E" w14:textId="77777777" w:rsidR="00665E5E" w:rsidRDefault="00665E5E" w:rsidP="00665E5E">
      <w:pPr>
        <w:ind w:left="0" w:right="1118" w:firstLine="0"/>
      </w:pPr>
      <w:r>
        <w:t>•</w:t>
      </w:r>
      <w:r>
        <w:tab/>
        <w:t>Brevetto NITROX NADD o simile (con certificazione ISO);</w:t>
      </w:r>
    </w:p>
    <w:p w14:paraId="43EA9B55" w14:textId="77777777" w:rsidR="00665E5E" w:rsidRDefault="00665E5E" w:rsidP="00665E5E">
      <w:pPr>
        <w:ind w:left="0" w:right="1118" w:firstLine="0"/>
      </w:pPr>
      <w:r>
        <w:t>•</w:t>
      </w:r>
      <w:r>
        <w:tab/>
        <w:t>Almeno dieci anni di esperienza nella attività di visual census dei mammiferi marini;</w:t>
      </w:r>
    </w:p>
    <w:p w14:paraId="1A55D277" w14:textId="77777777" w:rsidR="00665E5E" w:rsidRDefault="00665E5E" w:rsidP="00665E5E">
      <w:pPr>
        <w:ind w:left="0" w:right="1118" w:firstLine="0"/>
      </w:pPr>
      <w:r>
        <w:t>•</w:t>
      </w:r>
      <w:r>
        <w:tab/>
        <w:t xml:space="preserve">Almeno dieci anni di esperienza nella attività di foto identificazione dei mammiferi marini; </w:t>
      </w:r>
    </w:p>
    <w:p w14:paraId="6977D6C0" w14:textId="77777777" w:rsidR="00665E5E" w:rsidRDefault="00665E5E" w:rsidP="00665E5E">
      <w:pPr>
        <w:ind w:left="0" w:right="1118" w:firstLine="0"/>
      </w:pPr>
      <w:r>
        <w:t>•</w:t>
      </w:r>
      <w:r>
        <w:tab/>
        <w:t>Almeno dieci anni di esperienza nella conduzione di imbarcazioni;</w:t>
      </w:r>
    </w:p>
    <w:p w14:paraId="35767471" w14:textId="77777777" w:rsidR="00665E5E" w:rsidRDefault="00665E5E" w:rsidP="00665E5E">
      <w:pPr>
        <w:ind w:left="0" w:right="1118" w:firstLine="0"/>
      </w:pPr>
      <w:r>
        <w:t>•</w:t>
      </w:r>
      <w:r>
        <w:tab/>
        <w:t>Almeno cinque anni di esperienza nel campionamento biologico di mammiferi marini (anche necropsie);</w:t>
      </w:r>
    </w:p>
    <w:p w14:paraId="425D8ECB" w14:textId="1C5DF416" w:rsidR="00665E5E" w:rsidRDefault="00665E5E" w:rsidP="00665E5E">
      <w:pPr>
        <w:ind w:left="0" w:right="1118" w:firstLine="0"/>
      </w:pPr>
      <w:r>
        <w:t>•</w:t>
      </w:r>
      <w:r>
        <w:tab/>
        <w:t>Almeno una esperienza lavorativa / tirocinio effettuata all’estero, attinente alle attività richieste dalla manifestazione d’interesse.</w:t>
      </w:r>
    </w:p>
    <w:p w14:paraId="00D3EC8D" w14:textId="77777777" w:rsidR="00863934" w:rsidRDefault="001D453E">
      <w:pPr>
        <w:spacing w:after="108" w:line="259" w:lineRule="auto"/>
        <w:ind w:left="0" w:right="0" w:firstLine="0"/>
        <w:jc w:val="left"/>
      </w:pPr>
      <w:r>
        <w:t xml:space="preserve"> </w:t>
      </w: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9AA423" w:rsidR="00863934" w:rsidRDefault="009E3D72" w:rsidP="009E3D72">
      <w:pPr>
        <w:ind w:left="427" w:right="1118" w:firstLine="0"/>
      </w:pPr>
      <w:r>
        <w:t xml:space="preserve">12) </w:t>
      </w:r>
      <w:r w:rsidR="001D453E">
        <w:t xml:space="preserve">(In caso di partecipazione in RTI, consorzio ordinario, aggregazione di imprese di rete, GEIE) si forniscono dati identificativi (ragione sociale, codice fiscale, sede) e il ruolo di ciascuna impresa (mandataria/mandante;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6266CC06" w:rsidR="00863934" w:rsidRDefault="001D453E" w:rsidP="009E3D72">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lastRenderedPageBreak/>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lastRenderedPageBreak/>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D031" w14:textId="77777777" w:rsidR="0020444E" w:rsidRDefault="0020444E">
      <w:pPr>
        <w:spacing w:after="0" w:line="240" w:lineRule="auto"/>
      </w:pPr>
      <w:r>
        <w:separator/>
      </w:r>
    </w:p>
  </w:endnote>
  <w:endnote w:type="continuationSeparator" w:id="0">
    <w:p w14:paraId="2D11FC90" w14:textId="77777777" w:rsidR="0020444E" w:rsidRDefault="0020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A2EF" w14:textId="77777777" w:rsidR="0020444E" w:rsidRDefault="0020444E">
      <w:pPr>
        <w:spacing w:after="0" w:line="240" w:lineRule="auto"/>
      </w:pPr>
      <w:r>
        <w:separator/>
      </w:r>
    </w:p>
  </w:footnote>
  <w:footnote w:type="continuationSeparator" w:id="0">
    <w:p w14:paraId="0E067433" w14:textId="77777777" w:rsidR="0020444E" w:rsidRDefault="0020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4530B12"/>
    <w:multiLevelType w:val="hybridMultilevel"/>
    <w:tmpl w:val="6C48611E"/>
    <w:lvl w:ilvl="0" w:tplc="3232F400">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20383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D3C63"/>
    <w:rsid w:val="001D453E"/>
    <w:rsid w:val="0020444E"/>
    <w:rsid w:val="00232774"/>
    <w:rsid w:val="00260139"/>
    <w:rsid w:val="002B23E8"/>
    <w:rsid w:val="002B5807"/>
    <w:rsid w:val="003B097E"/>
    <w:rsid w:val="004F5D9F"/>
    <w:rsid w:val="00532C73"/>
    <w:rsid w:val="005A63E7"/>
    <w:rsid w:val="00623FF2"/>
    <w:rsid w:val="00665E5E"/>
    <w:rsid w:val="006E2F30"/>
    <w:rsid w:val="00863934"/>
    <w:rsid w:val="008F5B2F"/>
    <w:rsid w:val="009E3D72"/>
    <w:rsid w:val="00A1208F"/>
    <w:rsid w:val="00AF0F21"/>
    <w:rsid w:val="00D95334"/>
    <w:rsid w:val="00DC7DA3"/>
    <w:rsid w:val="00E21DFB"/>
    <w:rsid w:val="00E77781"/>
    <w:rsid w:val="00F26C17"/>
    <w:rsid w:val="00F80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1399</Words>
  <Characters>7980</Characters>
  <Application>Microsoft Office Word</Application>
  <DocSecurity>0</DocSecurity>
  <Lines>66</Lines>
  <Paragraphs>18</Paragraphs>
  <ScaleCrop>false</ScaleCrop>
  <Company/>
  <LinksUpToDate>false</LinksUpToDate>
  <CharactersWithSpaces>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Federico Pesce</cp:lastModifiedBy>
  <cp:revision>17</cp:revision>
  <dcterms:created xsi:type="dcterms:W3CDTF">2024-01-02T10:00:00Z</dcterms:created>
  <dcterms:modified xsi:type="dcterms:W3CDTF">2024-03-11T13:11:00Z</dcterms:modified>
</cp:coreProperties>
</file>